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9C" w:rsidRDefault="00533F9C">
      <w:r>
        <w:t>от 15.12.2020</w:t>
      </w:r>
    </w:p>
    <w:p w:rsidR="00533F9C" w:rsidRDefault="00533F9C"/>
    <w:p w:rsidR="00533F9C" w:rsidRDefault="00533F9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33F9C" w:rsidRDefault="00533F9C">
      <w:r>
        <w:t>Общество с ограниченной ответственностью «ГАЗТЕХПРО» ИНН 5074064992</w:t>
      </w:r>
    </w:p>
    <w:p w:rsidR="00533F9C" w:rsidRDefault="00533F9C">
      <w:r>
        <w:t>Общество с ограниченной ответственностью «ГалактикСтрой» ИНН 7813466312</w:t>
      </w:r>
    </w:p>
    <w:p w:rsidR="00533F9C" w:rsidRDefault="00533F9C"/>
    <w:p w:rsidR="00533F9C" w:rsidRDefault="00533F9C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533F9C" w:rsidRDefault="00533F9C">
      <w:r>
        <w:t>ОБЩЕСТВО С ОГРАНИЧЕННОЙ ОТВЕТСТВЕННОСТЬЮ "ГЛАВНОЕ УПРАВЛЕНИЕ СТРОИТЕЛЬНЫМИ ПРОЕКТАМИ"</w:t>
      </w:r>
    </w:p>
    <w:p w:rsidR="00533F9C" w:rsidRDefault="00533F9C">
      <w:r>
        <w:t>ИНН</w:t>
      </w:r>
    </w:p>
    <w:p w:rsidR="00533F9C" w:rsidRDefault="00533F9C">
      <w:r>
        <w:t>7813636331</w:t>
      </w:r>
    </w:p>
    <w:p w:rsidR="00533F9C" w:rsidRDefault="00533F9C"/>
    <w:p w:rsidR="00533F9C" w:rsidRDefault="00533F9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33F9C"/>
    <w:rsid w:val="00045D12"/>
    <w:rsid w:val="0052439B"/>
    <w:rsid w:val="00533F9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